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417C4">
        <w:rPr>
          <w:color w:val="000000"/>
          <w:lang w:val="it-IT"/>
        </w:rPr>
        <w:t xml:space="preserve">7 </w:t>
      </w:r>
      <w:r w:rsidR="008A7C23">
        <w:rPr>
          <w:color w:val="000000"/>
          <w:lang w:val="it-IT"/>
        </w:rPr>
        <w:t>febbraio</w:t>
      </w:r>
      <w:r w:rsidR="00B417C4">
        <w:rPr>
          <w:color w:val="000000"/>
          <w:lang w:val="it-IT"/>
        </w:rPr>
        <w:t xml:space="preserve"> 202</w:t>
      </w:r>
      <w:r w:rsidR="008A7C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150943" w:rsidP="00283BD2">
      <w:pPr>
        <w:rPr>
          <w:b/>
          <w:lang w:val="it-IT"/>
        </w:rPr>
      </w:pPr>
      <w:r>
        <w:rPr>
          <w:b/>
          <w:lang w:val="it-IT"/>
        </w:rPr>
        <w:t>Per chi ama le barriere coralline:</w:t>
      </w:r>
      <w:r w:rsidR="00283BD2" w:rsidRPr="00283BD2">
        <w:rPr>
          <w:b/>
          <w:lang w:val="it-IT"/>
        </w:rPr>
        <w:t xml:space="preserve"> in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B417C4">
        <w:rPr>
          <w:b/>
          <w:lang w:val="it-IT"/>
        </w:rPr>
        <w:t>1</w:t>
      </w:r>
      <w:r w:rsidR="008A7C23">
        <w:rPr>
          <w:b/>
          <w:lang w:val="it-IT"/>
        </w:rPr>
        <w:t>3 febbraio</w:t>
      </w:r>
      <w:r w:rsidR="0019125C">
        <w:rPr>
          <w:b/>
          <w:lang w:val="it-IT"/>
        </w:rPr>
        <w:t xml:space="preserve"> </w:t>
      </w:r>
      <w:r w:rsidR="00283BD2" w:rsidRPr="00283BD2">
        <w:rPr>
          <w:b/>
          <w:lang w:val="it-IT"/>
        </w:rPr>
        <w:t xml:space="preserve">al Museo di Scienze Naturali </w:t>
      </w:r>
      <w:r>
        <w:rPr>
          <w:b/>
          <w:lang w:val="it-IT"/>
        </w:rPr>
        <w:t>sarà possibile s</w:t>
      </w:r>
      <w:r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 xml:space="preserve">. Per persone adulte e ragazze e ragazzi dai </w:t>
      </w:r>
      <w:r w:rsidR="00523D5D">
        <w:rPr>
          <w:b/>
          <w:lang w:val="it-IT"/>
        </w:rPr>
        <w:t>dodici</w:t>
      </w:r>
      <w:r w:rsidR="00283BD2" w:rsidRPr="00283BD2">
        <w:rPr>
          <w:b/>
          <w:lang w:val="it-IT"/>
        </w:rPr>
        <w:t xml:space="preserve"> anni in su.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B417C4">
        <w:rPr>
          <w:lang w:val="it-IT"/>
        </w:rPr>
        <w:t>1</w:t>
      </w:r>
      <w:r w:rsidR="008A7C23">
        <w:rPr>
          <w:lang w:val="it-IT"/>
        </w:rPr>
        <w:t>3 febbraio</w:t>
      </w:r>
      <w:r w:rsidRPr="00283BD2">
        <w:rPr>
          <w:lang w:val="it-IT"/>
        </w:rPr>
        <w:t xml:space="preserve">, dalle ore 17.30 alle 19 propone </w:t>
      </w:r>
      <w:r w:rsidR="0092054B">
        <w:rPr>
          <w:lang w:val="it-IT"/>
        </w:rPr>
        <w:t>il</w:t>
      </w:r>
      <w:r w:rsidRPr="00283BD2">
        <w:rPr>
          <w:lang w:val="it-IT"/>
        </w:rPr>
        <w:t xml:space="preserve"> </w:t>
      </w:r>
      <w:r w:rsidR="00803BF3">
        <w:rPr>
          <w:lang w:val="it-IT"/>
        </w:rPr>
        <w:t>laboratorio</w:t>
      </w:r>
      <w:r w:rsidR="0019125C">
        <w:rPr>
          <w:lang w:val="it-IT"/>
        </w:rPr>
        <w:t xml:space="preserve"> </w:t>
      </w:r>
      <w:r w:rsidR="0092054B">
        <w:rPr>
          <w:lang w:val="it-IT"/>
        </w:rPr>
        <w:t>“</w:t>
      </w:r>
      <w:r w:rsidR="0092054B" w:rsidRPr="0092054B">
        <w:rPr>
          <w:lang w:val="it-IT"/>
        </w:rPr>
        <w:t>La natura al microscopio: i coralli</w:t>
      </w:r>
      <w:r w:rsidR="0092054B">
        <w:rPr>
          <w:lang w:val="it-IT"/>
        </w:rPr>
        <w:t xml:space="preserve">” che permette di </w:t>
      </w:r>
      <w:r w:rsidRPr="00283BD2">
        <w:rPr>
          <w:lang w:val="it-IT"/>
        </w:rPr>
        <w:t xml:space="preserve">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523D5D">
        <w:rPr>
          <w:lang w:val="it-IT"/>
        </w:rPr>
        <w:t xml:space="preserve">, </w:t>
      </w:r>
      <w:r w:rsidR="00150943">
        <w:rPr>
          <w:lang w:val="it-IT"/>
        </w:rPr>
        <w:t>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Il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è rivolto a persone adulte e a ragazze e ragazzi dai dodici anni in su. La partecipazione costa </w:t>
      </w:r>
      <w:r w:rsidR="0019125C">
        <w:rPr>
          <w:lang w:val="it-IT"/>
        </w:rPr>
        <w:t>12</w:t>
      </w:r>
      <w:r w:rsidRPr="00283BD2">
        <w:rPr>
          <w:lang w:val="it-IT"/>
        </w:rPr>
        <w:t xml:space="preserve"> euro. È obbligatoria l’iscrizione online sul sito del museo al link </w:t>
      </w:r>
      <w:hyperlink r:id="rId6" w:history="1">
        <w:r w:rsidR="008A7C23" w:rsidRPr="008A7C23">
          <w:rPr>
            <w:rStyle w:val="Hyperlink"/>
            <w:lang w:val="it-IT"/>
          </w:rPr>
          <w:t>https://app.no-q.info/naturmuseum-sudtirol/events/course/511066</w:t>
        </w:r>
      </w:hyperlink>
      <w:r w:rsidR="00150943">
        <w:rPr>
          <w:lang w:val="it-IT"/>
        </w:rPr>
        <w:t>.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</w:t>
      </w:r>
      <w:bookmarkStart w:id="0" w:name="_GoBack"/>
      <w:bookmarkEnd w:id="0"/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523D5D"/>
    <w:rsid w:val="005E78F7"/>
    <w:rsid w:val="006D5976"/>
    <w:rsid w:val="00707314"/>
    <w:rsid w:val="00727383"/>
    <w:rsid w:val="00803BF3"/>
    <w:rsid w:val="008A7C23"/>
    <w:rsid w:val="009054EA"/>
    <w:rsid w:val="0092054B"/>
    <w:rsid w:val="009E580D"/>
    <w:rsid w:val="00B13C9F"/>
    <w:rsid w:val="00B417C4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DE5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110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78</cp:revision>
  <dcterms:created xsi:type="dcterms:W3CDTF">2021-06-11T09:29:00Z</dcterms:created>
  <dcterms:modified xsi:type="dcterms:W3CDTF">2025-02-04T10:33:00Z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