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57B8" w14:textId="77777777" w:rsidR="00ED185E" w:rsidRDefault="00ED185E"/>
    <w:p w14:paraId="7D4F2AD2" w14:textId="77777777"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F3EA0">
        <w:rPr>
          <w:color w:val="000000"/>
          <w:lang w:val="it-IT"/>
        </w:rPr>
        <w:t>6</w:t>
      </w:r>
      <w:r w:rsidR="00103E61">
        <w:rPr>
          <w:color w:val="000000"/>
          <w:lang w:val="it-IT"/>
        </w:rPr>
        <w:t xml:space="preserve"> </w:t>
      </w:r>
      <w:r w:rsidR="003D59ED">
        <w:rPr>
          <w:color w:val="000000"/>
          <w:lang w:val="it-IT"/>
        </w:rPr>
        <w:t>novembre</w:t>
      </w:r>
      <w:r>
        <w:rPr>
          <w:lang w:val="it-IT"/>
        </w:rPr>
        <w:t xml:space="preserve"> 202</w:t>
      </w:r>
      <w:r w:rsidR="00103E61">
        <w:rPr>
          <w:lang w:val="it-IT"/>
        </w:rPr>
        <w:t>4</w:t>
      </w:r>
    </w:p>
    <w:p w14:paraId="612AB997" w14:textId="77777777" w:rsidR="00ED185E" w:rsidRDefault="00ED185E">
      <w:pPr>
        <w:spacing w:before="113"/>
        <w:rPr>
          <w:bCs/>
          <w:lang w:val="it-IT"/>
        </w:rPr>
      </w:pPr>
    </w:p>
    <w:p w14:paraId="09228E90" w14:textId="77777777" w:rsidR="007074D4" w:rsidRPr="0062533C" w:rsidRDefault="007074D4" w:rsidP="007074D4">
      <w:pPr>
        <w:outlineLvl w:val="0"/>
        <w:rPr>
          <w:b/>
          <w:color w:val="008000"/>
          <w:sz w:val="32"/>
          <w:szCs w:val="32"/>
          <w:lang w:val="it-IT" w:eastAsia="en-US"/>
        </w:rPr>
      </w:pPr>
      <w:bookmarkStart w:id="0" w:name="_GoBack"/>
      <w:r w:rsidRPr="0062533C">
        <w:rPr>
          <w:b/>
          <w:color w:val="008000"/>
          <w:sz w:val="32"/>
          <w:szCs w:val="32"/>
          <w:lang w:val="it-IT" w:eastAsia="en-US"/>
        </w:rPr>
        <w:t xml:space="preserve">Visita guidata alla mostra “Al </w:t>
      </w:r>
      <w:proofErr w:type="gramStart"/>
      <w:r w:rsidRPr="0062533C">
        <w:rPr>
          <w:b/>
          <w:color w:val="008000"/>
          <w:sz w:val="32"/>
          <w:szCs w:val="32"/>
          <w:lang w:val="it-IT" w:eastAsia="en-US"/>
        </w:rPr>
        <w:t>pascolo“</w:t>
      </w:r>
      <w:proofErr w:type="gramEnd"/>
    </w:p>
    <w:p w14:paraId="0DC3EBCE" w14:textId="0423E723" w:rsidR="007074D4" w:rsidRPr="0062533C" w:rsidRDefault="007074D4" w:rsidP="007074D4">
      <w:pPr>
        <w:rPr>
          <w:b/>
          <w:lang w:val="it-IT"/>
        </w:rPr>
      </w:pPr>
      <w:r w:rsidRPr="0062533C">
        <w:rPr>
          <w:b/>
          <w:lang w:val="it-IT"/>
        </w:rPr>
        <w:t>La nuova mostra “</w:t>
      </w:r>
      <w:r w:rsidRPr="007074D4">
        <w:rPr>
          <w:b/>
          <w:lang w:val="it-IT"/>
        </w:rPr>
        <w:t>Al pascolo</w:t>
      </w:r>
      <w:r w:rsidRPr="0062533C">
        <w:rPr>
          <w:b/>
          <w:lang w:val="it-IT"/>
        </w:rPr>
        <w:t>” al Museo d</w:t>
      </w:r>
      <w:r w:rsidRPr="007074D4">
        <w:rPr>
          <w:b/>
          <w:lang w:val="it-IT"/>
        </w:rPr>
        <w:t>i Scienze Naturali dell’Alto Adige</w:t>
      </w:r>
      <w:r w:rsidRPr="0062533C">
        <w:rPr>
          <w:b/>
          <w:lang w:val="it-IT"/>
        </w:rPr>
        <w:t xml:space="preserve"> parla di animali da pascolo, </w:t>
      </w:r>
      <w:r w:rsidRPr="007074D4">
        <w:rPr>
          <w:b/>
          <w:lang w:val="it-IT"/>
        </w:rPr>
        <w:t>di chi li accudisce</w:t>
      </w:r>
      <w:r w:rsidRPr="0062533C">
        <w:rPr>
          <w:b/>
          <w:lang w:val="it-IT"/>
        </w:rPr>
        <w:t>,</w:t>
      </w:r>
      <w:r w:rsidRPr="007074D4">
        <w:rPr>
          <w:b/>
          <w:lang w:val="it-IT"/>
        </w:rPr>
        <w:t xml:space="preserve"> di</w:t>
      </w:r>
      <w:r w:rsidRPr="0062533C">
        <w:rPr>
          <w:b/>
          <w:lang w:val="it-IT"/>
        </w:rPr>
        <w:t xml:space="preserve"> clima, </w:t>
      </w:r>
      <w:r w:rsidRPr="007074D4">
        <w:rPr>
          <w:b/>
          <w:lang w:val="it-IT"/>
        </w:rPr>
        <w:t xml:space="preserve">di </w:t>
      </w:r>
      <w:r w:rsidRPr="0062533C">
        <w:rPr>
          <w:b/>
          <w:lang w:val="it-IT"/>
        </w:rPr>
        <w:t xml:space="preserve">conservazione delle specie e ambiente, </w:t>
      </w:r>
      <w:r w:rsidRPr="007074D4">
        <w:rPr>
          <w:b/>
          <w:lang w:val="it-IT"/>
        </w:rPr>
        <w:t xml:space="preserve">di </w:t>
      </w:r>
      <w:r w:rsidRPr="0062533C">
        <w:rPr>
          <w:b/>
          <w:lang w:val="it-IT"/>
        </w:rPr>
        <w:t xml:space="preserve">alimentazione e allevamento. La curatrice Johanna </w:t>
      </w:r>
      <w:proofErr w:type="spellStart"/>
      <w:r w:rsidRPr="0062533C">
        <w:rPr>
          <w:b/>
          <w:lang w:val="it-IT"/>
        </w:rPr>
        <w:t>Platzgummer</w:t>
      </w:r>
      <w:proofErr w:type="spellEnd"/>
      <w:r w:rsidRPr="0062533C">
        <w:rPr>
          <w:b/>
          <w:lang w:val="it-IT"/>
        </w:rPr>
        <w:t xml:space="preserve"> fornirà tutte le informazioni durante due visite guidate dell'8 e del 15 novembre.</w:t>
      </w:r>
      <w:r w:rsidRPr="007074D4">
        <w:rPr>
          <w:b/>
          <w:lang w:val="it-IT"/>
        </w:rPr>
        <w:t xml:space="preserve"> In lingua tedesca.</w:t>
      </w:r>
    </w:p>
    <w:bookmarkEnd w:id="0"/>
    <w:p w14:paraId="3039E7DF" w14:textId="77777777" w:rsidR="007074D4" w:rsidRPr="0062533C" w:rsidRDefault="007074D4" w:rsidP="007074D4">
      <w:pPr>
        <w:rPr>
          <w:lang w:val="it-IT"/>
        </w:rPr>
      </w:pPr>
      <w:r w:rsidRPr="0062533C">
        <w:rPr>
          <w:lang w:val="it-IT"/>
        </w:rPr>
        <w:t xml:space="preserve">Scene di vita pacifica di pastori e animali al pascolo, di duro lavoro con tempo avverso e in aree per lo più disagevoli: tra questi due poli si muove la storia culturale della pastorizia. Quando </w:t>
      </w:r>
      <w:r w:rsidRPr="007074D4">
        <w:rPr>
          <w:lang w:val="it-IT"/>
        </w:rPr>
        <w:t>l’uomo</w:t>
      </w:r>
      <w:r w:rsidRPr="0062533C">
        <w:rPr>
          <w:lang w:val="it-IT"/>
        </w:rPr>
        <w:t xml:space="preserve"> inizi</w:t>
      </w:r>
      <w:r w:rsidRPr="007074D4">
        <w:rPr>
          <w:lang w:val="it-IT"/>
        </w:rPr>
        <w:t>ò</w:t>
      </w:r>
      <w:r w:rsidRPr="0062533C">
        <w:rPr>
          <w:lang w:val="it-IT"/>
        </w:rPr>
        <w:t xml:space="preserve"> a stabilirsi sulle Alpi portando con sé gli animali domestici, il paesaggio post-glaciale cominciò a cambiare. La mostra “</w:t>
      </w:r>
      <w:proofErr w:type="spellStart"/>
      <w:r w:rsidRPr="0062533C">
        <w:rPr>
          <w:lang w:val="it-IT"/>
        </w:rPr>
        <w:t>Gras</w:t>
      </w:r>
      <w:proofErr w:type="spellEnd"/>
      <w:r w:rsidRPr="0062533C">
        <w:rPr>
          <w:lang w:val="it-IT"/>
        </w:rPr>
        <w:t xml:space="preserve"> und </w:t>
      </w:r>
      <w:proofErr w:type="spellStart"/>
      <w:r w:rsidRPr="0062533C">
        <w:rPr>
          <w:lang w:val="it-IT"/>
        </w:rPr>
        <w:t>Zähne</w:t>
      </w:r>
      <w:proofErr w:type="spellEnd"/>
      <w:r w:rsidRPr="0062533C">
        <w:rPr>
          <w:lang w:val="it-IT"/>
        </w:rPr>
        <w:t xml:space="preserve"> - Al pascolo - </w:t>
      </w:r>
      <w:proofErr w:type="spellStart"/>
      <w:r w:rsidRPr="0062533C">
        <w:rPr>
          <w:lang w:val="it-IT"/>
        </w:rPr>
        <w:t>may</w:t>
      </w:r>
      <w:proofErr w:type="spellEnd"/>
      <w:r w:rsidRPr="0062533C">
        <w:rPr>
          <w:lang w:val="it-IT"/>
        </w:rPr>
        <w:t xml:space="preserve"> </w:t>
      </w:r>
      <w:proofErr w:type="spellStart"/>
      <w:r w:rsidRPr="0062533C">
        <w:rPr>
          <w:lang w:val="it-IT"/>
        </w:rPr>
        <w:t>safely</w:t>
      </w:r>
      <w:proofErr w:type="spellEnd"/>
      <w:r w:rsidRPr="0062533C">
        <w:rPr>
          <w:lang w:val="it-IT"/>
        </w:rPr>
        <w:t xml:space="preserve"> </w:t>
      </w:r>
      <w:proofErr w:type="spellStart"/>
      <w:r w:rsidRPr="0062533C">
        <w:rPr>
          <w:lang w:val="it-IT"/>
        </w:rPr>
        <w:t>graze</w:t>
      </w:r>
      <w:proofErr w:type="spellEnd"/>
      <w:r w:rsidRPr="0062533C">
        <w:rPr>
          <w:lang w:val="it-IT"/>
        </w:rPr>
        <w:t>. La pratica e storia culturale della pastorizia” al Museo di Scienze Naturali dell'Alto Adige illustra i passaggi di questo sviluppo fino al dibattito odierno sugli animali da pascolo e sui loro predatori.</w:t>
      </w:r>
    </w:p>
    <w:p w14:paraId="4D33B28A" w14:textId="614345DA" w:rsidR="00B86E36" w:rsidRPr="007074D4" w:rsidRDefault="007074D4" w:rsidP="007074D4">
      <w:pPr>
        <w:rPr>
          <w:rStyle w:val="Carpredefinitoparagrafo"/>
          <w:lang w:val="it-IT"/>
        </w:rPr>
      </w:pPr>
      <w:r w:rsidRPr="0062533C">
        <w:rPr>
          <w:lang w:val="it-IT"/>
        </w:rPr>
        <w:t xml:space="preserve">Venerdì 8 novembre e venerdì 15 novembre, la curatrice Johanna </w:t>
      </w:r>
      <w:proofErr w:type="spellStart"/>
      <w:r w:rsidRPr="0062533C">
        <w:rPr>
          <w:lang w:val="it-IT"/>
        </w:rPr>
        <w:t>Platzgummer</w:t>
      </w:r>
      <w:proofErr w:type="spellEnd"/>
      <w:r w:rsidRPr="0062533C">
        <w:rPr>
          <w:lang w:val="it-IT"/>
        </w:rPr>
        <w:t xml:space="preserve"> guiderà </w:t>
      </w:r>
      <w:r w:rsidRPr="007074D4">
        <w:rPr>
          <w:lang w:val="it-IT"/>
        </w:rPr>
        <w:t>il pubblico</w:t>
      </w:r>
      <w:r w:rsidRPr="0062533C">
        <w:rPr>
          <w:lang w:val="it-IT"/>
        </w:rPr>
        <w:t xml:space="preserve"> attraverso la mostra alle ore 17; il 15 novembre la </w:t>
      </w:r>
      <w:r w:rsidRPr="00D63AC8">
        <w:rPr>
          <w:lang w:val="it-IT"/>
        </w:rPr>
        <w:t xml:space="preserve">accompagnerà il pastore </w:t>
      </w:r>
      <w:r w:rsidR="00D63AC8" w:rsidRPr="00D63AC8">
        <w:rPr>
          <w:lang w:val="it-IT"/>
        </w:rPr>
        <w:t xml:space="preserve">Erich </w:t>
      </w:r>
      <w:proofErr w:type="spellStart"/>
      <w:r w:rsidR="00D63AC8" w:rsidRPr="00D63AC8">
        <w:rPr>
          <w:lang w:val="it-IT"/>
        </w:rPr>
        <w:t>Höchenberger</w:t>
      </w:r>
      <w:proofErr w:type="spellEnd"/>
      <w:r w:rsidRPr="0062533C">
        <w:rPr>
          <w:lang w:val="it-IT"/>
        </w:rPr>
        <w:t>. Il 3 dicembre seguirà una visita guidata in italiano.</w:t>
      </w:r>
    </w:p>
    <w:sectPr w:rsidR="00B86E36" w:rsidRPr="007074D4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D761" w14:textId="77777777" w:rsidR="00C51F46" w:rsidRDefault="00C51F46">
      <w:pPr>
        <w:spacing w:before="0" w:line="240" w:lineRule="auto"/>
      </w:pPr>
      <w:r>
        <w:separator/>
      </w:r>
    </w:p>
  </w:endnote>
  <w:endnote w:type="continuationSeparator" w:id="0">
    <w:p w14:paraId="1260DB48" w14:textId="77777777" w:rsidR="00C51F46" w:rsidRDefault="00C51F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A725" w14:textId="77777777" w:rsidR="00C51F46" w:rsidRDefault="00C51F46">
      <w:pPr>
        <w:spacing w:before="0" w:line="240" w:lineRule="auto"/>
      </w:pPr>
      <w:r>
        <w:separator/>
      </w:r>
    </w:p>
  </w:footnote>
  <w:footnote w:type="continuationSeparator" w:id="0">
    <w:p w14:paraId="282882C7" w14:textId="77777777" w:rsidR="00C51F46" w:rsidRDefault="00C51F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7865" w14:textId="77777777" w:rsidR="00ED185E" w:rsidRDefault="00D252B7">
    <w:pPr>
      <w:pStyle w:val="Kopfzeile"/>
    </w:pPr>
    <w:r>
      <w:rPr>
        <w:noProof/>
      </w:rPr>
      <w:drawing>
        <wp:inline distT="0" distB="0" distL="0" distR="0" wp14:anchorId="008F54C3" wp14:editId="15B37437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207E1E60" wp14:editId="2160174A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E"/>
    <w:rsid w:val="000831EA"/>
    <w:rsid w:val="00103E61"/>
    <w:rsid w:val="00113257"/>
    <w:rsid w:val="00135DAF"/>
    <w:rsid w:val="00144B1A"/>
    <w:rsid w:val="001B37DE"/>
    <w:rsid w:val="00263FAA"/>
    <w:rsid w:val="00264E51"/>
    <w:rsid w:val="002E30F6"/>
    <w:rsid w:val="002F3EA0"/>
    <w:rsid w:val="00392B74"/>
    <w:rsid w:val="003A3FD7"/>
    <w:rsid w:val="003D59ED"/>
    <w:rsid w:val="003F44A4"/>
    <w:rsid w:val="00420397"/>
    <w:rsid w:val="00431FC8"/>
    <w:rsid w:val="005344AB"/>
    <w:rsid w:val="00560206"/>
    <w:rsid w:val="00586430"/>
    <w:rsid w:val="005E4618"/>
    <w:rsid w:val="006477E8"/>
    <w:rsid w:val="00660E38"/>
    <w:rsid w:val="006D1AE6"/>
    <w:rsid w:val="006F4955"/>
    <w:rsid w:val="00703431"/>
    <w:rsid w:val="007074D4"/>
    <w:rsid w:val="007675B1"/>
    <w:rsid w:val="007D48C0"/>
    <w:rsid w:val="007D7607"/>
    <w:rsid w:val="00863DCB"/>
    <w:rsid w:val="0088554D"/>
    <w:rsid w:val="00897D40"/>
    <w:rsid w:val="008B2DE6"/>
    <w:rsid w:val="008E2E9A"/>
    <w:rsid w:val="00963764"/>
    <w:rsid w:val="009B081E"/>
    <w:rsid w:val="00A162CD"/>
    <w:rsid w:val="00A63838"/>
    <w:rsid w:val="00B26BE3"/>
    <w:rsid w:val="00B809DF"/>
    <w:rsid w:val="00B8211F"/>
    <w:rsid w:val="00B86E36"/>
    <w:rsid w:val="00BB1D81"/>
    <w:rsid w:val="00BE25FC"/>
    <w:rsid w:val="00C51F46"/>
    <w:rsid w:val="00C97A79"/>
    <w:rsid w:val="00CB6E5E"/>
    <w:rsid w:val="00CF07EF"/>
    <w:rsid w:val="00CF0DCB"/>
    <w:rsid w:val="00D252B7"/>
    <w:rsid w:val="00D63AC8"/>
    <w:rsid w:val="00E01F48"/>
    <w:rsid w:val="00ED185E"/>
    <w:rsid w:val="00F07A15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53B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4</cp:revision>
  <dcterms:created xsi:type="dcterms:W3CDTF">2024-11-06T09:04:00Z</dcterms:created>
  <dcterms:modified xsi:type="dcterms:W3CDTF">2024-11-06T09:35:00Z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