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6D2C38">
        <w:rPr>
          <w:color w:val="000000"/>
          <w:lang w:val="it-IT"/>
        </w:rPr>
        <w:t>2</w:t>
      </w:r>
      <w:r w:rsidR="009528FD">
        <w:rPr>
          <w:color w:val="000000"/>
          <w:lang w:val="it-IT"/>
        </w:rPr>
        <w:t>8</w:t>
      </w:r>
      <w:r w:rsidR="006D2C38">
        <w:rPr>
          <w:color w:val="000000"/>
          <w:lang w:val="it-IT"/>
        </w:rPr>
        <w:t xml:space="preserve"> agosto</w:t>
      </w:r>
      <w:r>
        <w:rPr>
          <w:lang w:val="it-IT"/>
        </w:rPr>
        <w:t xml:space="preserve"> 202</w:t>
      </w:r>
      <w:r w:rsidR="002403A7">
        <w:rPr>
          <w:lang w:val="it-IT"/>
        </w:rPr>
        <w:t>4</w:t>
      </w:r>
    </w:p>
    <w:p w:rsidR="009054EA" w:rsidRDefault="009054EA" w:rsidP="007213AF">
      <w:pPr>
        <w:rPr>
          <w:bCs/>
          <w:lang w:val="it-IT"/>
        </w:rPr>
      </w:pPr>
    </w:p>
    <w:p w:rsidR="009528FD" w:rsidRPr="009528FD" w:rsidRDefault="009528FD" w:rsidP="009528FD">
      <w:pPr>
        <w:suppressAutoHyphens w:val="0"/>
        <w:rPr>
          <w:b/>
          <w:color w:val="008000"/>
          <w:sz w:val="32"/>
          <w:szCs w:val="32"/>
          <w:lang w:val="it-IT"/>
        </w:rPr>
      </w:pPr>
      <w:r w:rsidRPr="009528FD">
        <w:rPr>
          <w:b/>
          <w:color w:val="008000"/>
          <w:sz w:val="32"/>
          <w:szCs w:val="32"/>
          <w:lang w:val="it-IT"/>
        </w:rPr>
        <w:t>Esperimenti nello spazio</w:t>
      </w:r>
    </w:p>
    <w:p w:rsidR="009528FD" w:rsidRPr="009528FD" w:rsidRDefault="009528FD" w:rsidP="009528FD">
      <w:pPr>
        <w:suppressAutoHyphens w:val="0"/>
        <w:rPr>
          <w:b/>
          <w:lang w:val="it-IT"/>
        </w:rPr>
      </w:pPr>
      <w:r w:rsidRPr="009528FD">
        <w:rPr>
          <w:b/>
          <w:lang w:val="it-IT"/>
        </w:rPr>
        <w:t xml:space="preserve">Il 2 settembre in una conferenza al Museo di Scienze Naturali dell’Alto Adige si parlerà di biologia spaziale, della Stazione Spaziale Internazionale (ISS), del progetto spaziale </w:t>
      </w:r>
      <w:proofErr w:type="spellStart"/>
      <w:r w:rsidRPr="009528FD">
        <w:rPr>
          <w:b/>
          <w:lang w:val="it-IT"/>
        </w:rPr>
        <w:t>Artemis</w:t>
      </w:r>
      <w:proofErr w:type="spellEnd"/>
      <w:r w:rsidRPr="009528FD">
        <w:rPr>
          <w:b/>
          <w:lang w:val="it-IT"/>
        </w:rPr>
        <w:t xml:space="preserve"> della NASA e del perché le nostre medicine potrebbero presto venire dallo spazio. In lingua tedesca.</w:t>
      </w:r>
    </w:p>
    <w:p w:rsidR="009528FD" w:rsidRPr="009528FD" w:rsidRDefault="009528FD" w:rsidP="009528FD">
      <w:pPr>
        <w:suppressAutoHyphens w:val="0"/>
        <w:rPr>
          <w:lang w:val="it-IT"/>
        </w:rPr>
      </w:pPr>
      <w:r w:rsidRPr="009528FD">
        <w:rPr>
          <w:lang w:val="it-IT"/>
        </w:rPr>
        <w:t>Negli ultimi dieci anni, la Stazione Spaziale Internazionale si è trasformata da un impegnativo cantiere in un laboratorio unico a gravità zero. Nella conferenza in lingua tedesca “</w:t>
      </w:r>
      <w:proofErr w:type="spellStart"/>
      <w:r w:rsidRPr="009528FD">
        <w:rPr>
          <w:lang w:val="it-IT"/>
        </w:rPr>
        <w:t>Weltraumbiologie</w:t>
      </w:r>
      <w:proofErr w:type="spellEnd"/>
      <w:r w:rsidRPr="009528FD">
        <w:rPr>
          <w:lang w:val="it-IT"/>
        </w:rPr>
        <w:t xml:space="preserve">: Die </w:t>
      </w:r>
      <w:proofErr w:type="spellStart"/>
      <w:r w:rsidRPr="009528FD">
        <w:rPr>
          <w:lang w:val="it-IT"/>
        </w:rPr>
        <w:t>Internationale</w:t>
      </w:r>
      <w:proofErr w:type="spellEnd"/>
      <w:r w:rsidRPr="009528FD">
        <w:rPr>
          <w:lang w:val="it-IT"/>
        </w:rPr>
        <w:t xml:space="preserve"> </w:t>
      </w:r>
      <w:proofErr w:type="spellStart"/>
      <w:r w:rsidRPr="009528FD">
        <w:rPr>
          <w:lang w:val="it-IT"/>
        </w:rPr>
        <w:t>Raumstation</w:t>
      </w:r>
      <w:proofErr w:type="spellEnd"/>
      <w:r w:rsidRPr="009528FD">
        <w:rPr>
          <w:lang w:val="it-IT"/>
        </w:rPr>
        <w:t xml:space="preserve">, </w:t>
      </w:r>
      <w:proofErr w:type="spellStart"/>
      <w:r w:rsidRPr="009528FD">
        <w:rPr>
          <w:lang w:val="it-IT"/>
        </w:rPr>
        <w:t>Artemis</w:t>
      </w:r>
      <w:proofErr w:type="spellEnd"/>
      <w:r w:rsidRPr="009528FD">
        <w:rPr>
          <w:lang w:val="it-IT"/>
        </w:rPr>
        <w:t xml:space="preserve">, und </w:t>
      </w:r>
      <w:proofErr w:type="spellStart"/>
      <w:r w:rsidRPr="009528FD">
        <w:rPr>
          <w:lang w:val="it-IT"/>
        </w:rPr>
        <w:t>warum</w:t>
      </w:r>
      <w:proofErr w:type="spellEnd"/>
      <w:r w:rsidRPr="009528FD">
        <w:rPr>
          <w:lang w:val="it-IT"/>
        </w:rPr>
        <w:t xml:space="preserve"> </w:t>
      </w:r>
      <w:proofErr w:type="spellStart"/>
      <w:r w:rsidRPr="009528FD">
        <w:rPr>
          <w:lang w:val="it-IT"/>
        </w:rPr>
        <w:t>unsere</w:t>
      </w:r>
      <w:proofErr w:type="spellEnd"/>
      <w:r w:rsidRPr="009528FD">
        <w:rPr>
          <w:lang w:val="it-IT"/>
        </w:rPr>
        <w:t xml:space="preserve"> </w:t>
      </w:r>
      <w:proofErr w:type="spellStart"/>
      <w:r w:rsidRPr="009528FD">
        <w:rPr>
          <w:lang w:val="it-IT"/>
        </w:rPr>
        <w:t>Medikamente</w:t>
      </w:r>
      <w:proofErr w:type="spellEnd"/>
      <w:r w:rsidRPr="009528FD">
        <w:rPr>
          <w:lang w:val="it-IT"/>
        </w:rPr>
        <w:t xml:space="preserve"> </w:t>
      </w:r>
      <w:proofErr w:type="spellStart"/>
      <w:r w:rsidRPr="009528FD">
        <w:rPr>
          <w:lang w:val="it-IT"/>
        </w:rPr>
        <w:t>bald</w:t>
      </w:r>
      <w:proofErr w:type="spellEnd"/>
      <w:r w:rsidRPr="009528FD">
        <w:rPr>
          <w:lang w:val="it-IT"/>
        </w:rPr>
        <w:t xml:space="preserve"> </w:t>
      </w:r>
      <w:proofErr w:type="spellStart"/>
      <w:r w:rsidRPr="009528FD">
        <w:rPr>
          <w:lang w:val="it-IT"/>
        </w:rPr>
        <w:t>aus</w:t>
      </w:r>
      <w:proofErr w:type="spellEnd"/>
      <w:r w:rsidRPr="009528FD">
        <w:rPr>
          <w:lang w:val="it-IT"/>
        </w:rPr>
        <w:t xml:space="preserve"> </w:t>
      </w:r>
      <w:proofErr w:type="spellStart"/>
      <w:r w:rsidRPr="009528FD">
        <w:rPr>
          <w:lang w:val="it-IT"/>
        </w:rPr>
        <w:t>dem</w:t>
      </w:r>
      <w:proofErr w:type="spellEnd"/>
      <w:r w:rsidRPr="009528FD">
        <w:rPr>
          <w:lang w:val="it-IT"/>
        </w:rPr>
        <w:t xml:space="preserve"> </w:t>
      </w:r>
      <w:proofErr w:type="spellStart"/>
      <w:r w:rsidRPr="009528FD">
        <w:rPr>
          <w:lang w:val="it-IT"/>
        </w:rPr>
        <w:t>Weltall</w:t>
      </w:r>
      <w:proofErr w:type="spellEnd"/>
      <w:r w:rsidRPr="009528FD">
        <w:rPr>
          <w:lang w:val="it-IT"/>
        </w:rPr>
        <w:t xml:space="preserve"> </w:t>
      </w:r>
      <w:proofErr w:type="spellStart"/>
      <w:r w:rsidRPr="009528FD">
        <w:rPr>
          <w:lang w:val="it-IT"/>
        </w:rPr>
        <w:t>kommen</w:t>
      </w:r>
      <w:proofErr w:type="spellEnd"/>
      <w:r w:rsidRPr="009528FD">
        <w:rPr>
          <w:lang w:val="it-IT"/>
        </w:rPr>
        <w:t xml:space="preserve"> </w:t>
      </w:r>
      <w:proofErr w:type="spellStart"/>
      <w:r w:rsidRPr="009528FD">
        <w:rPr>
          <w:lang w:val="it-IT"/>
        </w:rPr>
        <w:t>könnten</w:t>
      </w:r>
      <w:proofErr w:type="spellEnd"/>
      <w:r w:rsidRPr="009528FD">
        <w:rPr>
          <w:lang w:val="it-IT"/>
        </w:rPr>
        <w:t xml:space="preserve">”, in programma lunedì, 2 settembre alle ore 18 presso il Museo di Scienze Naturali dell'Alto Adige, Tobias </w:t>
      </w:r>
      <w:proofErr w:type="spellStart"/>
      <w:r w:rsidRPr="009528FD">
        <w:rPr>
          <w:lang w:val="it-IT"/>
        </w:rPr>
        <w:t>Niederwieser</w:t>
      </w:r>
      <w:proofErr w:type="spellEnd"/>
      <w:r w:rsidRPr="009528FD">
        <w:rPr>
          <w:lang w:val="it-IT"/>
        </w:rPr>
        <w:t xml:space="preserve"> spiegherà come vengono condotti gli esperimenti sulla ISS, come la ricerca di base sulla ISS sia utile nella vita di tutti i giorni e quali sono le sfide che lo spazio ci pone di fronte ogni giorno. </w:t>
      </w:r>
    </w:p>
    <w:p w:rsidR="009528FD" w:rsidRPr="009528FD" w:rsidRDefault="009528FD" w:rsidP="009528FD">
      <w:pPr>
        <w:suppressAutoHyphens w:val="0"/>
        <w:rPr>
          <w:lang w:val="it-IT"/>
        </w:rPr>
      </w:pPr>
      <w:r w:rsidRPr="009528FD">
        <w:rPr>
          <w:lang w:val="it-IT"/>
        </w:rPr>
        <w:t>Con la prevista fine dell’ISS nel 2030 e il passaggio a stazioni spaziali commerciali, si spera che anche gli esperimenti si evolvano: Le stazioni spaziali diventeranno impianti di produzione biologica di proteine, cellule o organi da utilizzare per le terapie sulla Terra, mentre la ricerca di base si concentrerà sulle conseguenze delle pericolose radiazioni spaziali sulla strada per la Luna.</w:t>
      </w:r>
    </w:p>
    <w:p w:rsidR="009528FD" w:rsidRPr="009528FD" w:rsidRDefault="009528FD" w:rsidP="009528FD">
      <w:pPr>
        <w:suppressAutoHyphens w:val="0"/>
        <w:rPr>
          <w:lang w:val="it-IT"/>
        </w:rPr>
      </w:pPr>
      <w:r w:rsidRPr="009528FD">
        <w:rPr>
          <w:lang w:val="it-IT"/>
        </w:rPr>
        <w:t xml:space="preserve">Tobias </w:t>
      </w:r>
      <w:proofErr w:type="spellStart"/>
      <w:r w:rsidRPr="009528FD">
        <w:rPr>
          <w:lang w:val="it-IT"/>
        </w:rPr>
        <w:t>Niederwieser</w:t>
      </w:r>
      <w:proofErr w:type="spellEnd"/>
      <w:r w:rsidRPr="009528FD">
        <w:rPr>
          <w:lang w:val="it-IT"/>
        </w:rPr>
        <w:t xml:space="preserve"> è uno scienziato della </w:t>
      </w:r>
      <w:proofErr w:type="spellStart"/>
      <w:r w:rsidRPr="009528FD">
        <w:rPr>
          <w:lang w:val="it-IT"/>
        </w:rPr>
        <w:t>BioServe</w:t>
      </w:r>
      <w:proofErr w:type="spellEnd"/>
      <w:r w:rsidRPr="009528FD">
        <w:rPr>
          <w:lang w:val="it-IT"/>
        </w:rPr>
        <w:t xml:space="preserve"> Space Technologies di Boulder (Colorado/USA) e, per conto della NASA, ha equipaggiato la ISS con più di 250 kg di attrezzature scientifiche, ha supportato oltre 19 lanci di razzi e ha permesso più di 75 esperimenti rivoluzionari. Di recente, ha condotto l'esperimento biologico attivo più lontano nella storia dell'uomo nell'ambito della missione </w:t>
      </w:r>
      <w:proofErr w:type="spellStart"/>
      <w:r w:rsidRPr="009528FD">
        <w:rPr>
          <w:lang w:val="it-IT"/>
        </w:rPr>
        <w:t>Artemis</w:t>
      </w:r>
      <w:proofErr w:type="spellEnd"/>
      <w:r w:rsidRPr="009528FD">
        <w:rPr>
          <w:lang w:val="it-IT"/>
        </w:rPr>
        <w:t xml:space="preserve"> I intorno alla Luna. Attualmente sta conducendo ricerche sulla produzione di cellule staminali a gravità zero a bordo di stazioni spaziali.</w:t>
      </w:r>
    </w:p>
    <w:p w:rsidR="009528FD" w:rsidRPr="009528FD" w:rsidRDefault="009528FD" w:rsidP="009528FD">
      <w:pPr>
        <w:suppressAutoHyphens w:val="0"/>
        <w:rPr>
          <w:lang w:val="it-IT"/>
        </w:rPr>
      </w:pPr>
      <w:r w:rsidRPr="009528FD">
        <w:rPr>
          <w:lang w:val="it-IT"/>
        </w:rPr>
        <w:t xml:space="preserve">L'ingresso è gratuito. Si consiglia la prenotazione online sul sito del museo all'indirizzo </w:t>
      </w:r>
      <w:hyperlink r:id="rId6" w:history="1">
        <w:r w:rsidRPr="009528FD">
          <w:rPr>
            <w:color w:val="0000FF"/>
            <w:u w:val="single"/>
            <w:lang w:val="it-IT"/>
          </w:rPr>
          <w:t>https://app.no-q.info/naturmuseum-sudtirol/calendar/event/498019</w:t>
        </w:r>
      </w:hyperlink>
      <w:r w:rsidRPr="009528FD">
        <w:rPr>
          <w:lang w:val="it-IT"/>
        </w:rPr>
        <w:t>.</w:t>
      </w:r>
    </w:p>
    <w:p w:rsidR="009528FD" w:rsidRPr="009528FD" w:rsidRDefault="009528FD" w:rsidP="009528FD">
      <w:pPr>
        <w:suppressAutoHyphens w:val="0"/>
        <w:rPr>
          <w:lang w:val="it-IT"/>
        </w:rPr>
      </w:pPr>
      <w:r w:rsidRPr="009528FD">
        <w:rPr>
          <w:b/>
          <w:lang w:val="it-IT"/>
        </w:rPr>
        <w:t>Info</w:t>
      </w:r>
      <w:r w:rsidRPr="009528FD">
        <w:rPr>
          <w:lang w:val="it-IT"/>
        </w:rPr>
        <w:t>: Tel. 0471 412964</w:t>
      </w:r>
    </w:p>
    <w:p w:rsidR="00935BDF" w:rsidRPr="00846C9C" w:rsidRDefault="00935BDF" w:rsidP="009528FD">
      <w:pPr>
        <w:suppressAutoHyphens w:val="0"/>
        <w:rPr>
          <w:lang w:val="it-IT"/>
        </w:rPr>
      </w:pPr>
      <w:bookmarkStart w:id="0" w:name="_GoBack"/>
      <w:bookmarkEnd w:id="0"/>
    </w:p>
    <w:sectPr w:rsidR="00935BDF" w:rsidRPr="00846C9C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B4767"/>
    <w:rsid w:val="000E5583"/>
    <w:rsid w:val="001537CB"/>
    <w:rsid w:val="00187B41"/>
    <w:rsid w:val="00200444"/>
    <w:rsid w:val="002403A7"/>
    <w:rsid w:val="00274992"/>
    <w:rsid w:val="00283BD2"/>
    <w:rsid w:val="002F1167"/>
    <w:rsid w:val="00303F99"/>
    <w:rsid w:val="003402AB"/>
    <w:rsid w:val="0038068E"/>
    <w:rsid w:val="00407C22"/>
    <w:rsid w:val="004D111D"/>
    <w:rsid w:val="00541761"/>
    <w:rsid w:val="005E78F7"/>
    <w:rsid w:val="006B7890"/>
    <w:rsid w:val="006D2C38"/>
    <w:rsid w:val="006D5976"/>
    <w:rsid w:val="00714FA2"/>
    <w:rsid w:val="007213AF"/>
    <w:rsid w:val="00727383"/>
    <w:rsid w:val="007A190F"/>
    <w:rsid w:val="007F5BB2"/>
    <w:rsid w:val="00846C9C"/>
    <w:rsid w:val="00875F7D"/>
    <w:rsid w:val="009054EA"/>
    <w:rsid w:val="00935BDF"/>
    <w:rsid w:val="009528FD"/>
    <w:rsid w:val="009E0FD0"/>
    <w:rsid w:val="009E580D"/>
    <w:rsid w:val="009F526B"/>
    <w:rsid w:val="00A05BEF"/>
    <w:rsid w:val="00A21542"/>
    <w:rsid w:val="00A723F3"/>
    <w:rsid w:val="00B13C9F"/>
    <w:rsid w:val="00B84AAD"/>
    <w:rsid w:val="00B90050"/>
    <w:rsid w:val="00C53581"/>
    <w:rsid w:val="00C544BE"/>
    <w:rsid w:val="00D02F93"/>
    <w:rsid w:val="00DB45EC"/>
    <w:rsid w:val="00DE5711"/>
    <w:rsid w:val="00E57C15"/>
    <w:rsid w:val="00E8265E"/>
    <w:rsid w:val="00EF02DA"/>
    <w:rsid w:val="00FA42CC"/>
    <w:rsid w:val="00FE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5A30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/event/49801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95</cp:revision>
  <dcterms:created xsi:type="dcterms:W3CDTF">2021-06-11T09:29:00Z</dcterms:created>
  <dcterms:modified xsi:type="dcterms:W3CDTF">2024-08-28T06:58:00Z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